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46" w:rsidRDefault="00346046" w:rsidP="00AA3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Аннотация к рабочей программе</w:t>
      </w:r>
    </w:p>
    <w:p w:rsidR="00346046" w:rsidRDefault="00346046" w:rsidP="00AA3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«Познавательное развитие</w:t>
      </w:r>
      <w:r w:rsidR="00633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6337BA" w:rsidRPr="006337BA">
        <w:rPr>
          <w:rFonts w:ascii="Times New Roman" w:eastAsia="Calibri" w:hAnsi="Times New Roman" w:cs="Times New Roman"/>
          <w:b/>
          <w:i/>
          <w:sz w:val="28"/>
          <w:szCs w:val="28"/>
        </w:rPr>
        <w:t>Формирование элементарн</w:t>
      </w:r>
      <w:r w:rsidR="006337BA">
        <w:rPr>
          <w:rFonts w:ascii="Times New Roman" w:eastAsia="Calibri" w:hAnsi="Times New Roman" w:cs="Times New Roman"/>
          <w:b/>
          <w:i/>
          <w:sz w:val="28"/>
          <w:szCs w:val="28"/>
        </w:rPr>
        <w:t>ых математических представлений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для обучающихся 3-4</w:t>
      </w:r>
      <w:r w:rsidR="003B71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B71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6C3565" w:rsidRPr="006337BA" w:rsidRDefault="006C3565" w:rsidP="00AA3F7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C3565" w:rsidRPr="006C3565" w:rsidRDefault="006C3565" w:rsidP="001E4679">
      <w:pPr>
        <w:spacing w:after="0" w:line="238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с учетом содержания образовательной области «Познавательное развитие» адаптированной основной общеобразовательной программы дошкольного образования для детей с задержкой психического развития  МАДОУ ЦРР д/с № 136. </w:t>
      </w:r>
      <w:r w:rsidR="001E46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3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редназначена для дошкольников 3-4 лет.</w:t>
      </w:r>
    </w:p>
    <w:p w:rsidR="006C3565" w:rsidRPr="006C3565" w:rsidRDefault="006C3565" w:rsidP="006C3565">
      <w:pPr>
        <w:spacing w:after="0" w:line="16" w:lineRule="exact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565" w:rsidRPr="006C3565" w:rsidRDefault="006C3565" w:rsidP="006C3565">
      <w:pPr>
        <w:spacing w:after="0" w:line="23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Основная форма реализации </w:t>
      </w:r>
      <w:r w:rsidR="00306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– занятие п</w:t>
      </w:r>
      <w:r w:rsidRPr="006C3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</w:t>
      </w:r>
      <w:r w:rsidR="00306D6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минут. Периодичность проведения </w:t>
      </w:r>
      <w:r w:rsidR="0030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</w:t>
      </w:r>
      <w:r w:rsidRPr="006C35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раз в неделю. Общее количество занятий в год – 36 занятий.</w:t>
      </w:r>
    </w:p>
    <w:p w:rsidR="007168B9" w:rsidRDefault="00306D61" w:rsidP="00A222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1E4679">
        <w:rPr>
          <w:rFonts w:ascii="Times New Roman" w:eastAsia="Times New Roman" w:hAnsi="Times New Roman" w:cs="Times New Roman"/>
          <w:bCs/>
          <w:sz w:val="28"/>
          <w:szCs w:val="28"/>
        </w:rPr>
        <w:t>Цель освоения программы</w:t>
      </w:r>
      <w:r w:rsidRPr="001E4679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8B9" w:rsidRPr="0071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8B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168B9" w:rsidRPr="00716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первичных представлений о свойствах и отношениях объектов окружающего мира (форме, цвете, размере, количестве, числе, части и целом, пространстве и времени).</w:t>
      </w:r>
    </w:p>
    <w:p w:rsidR="00A2220E" w:rsidRDefault="00A2220E" w:rsidP="00A222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Содержание прогр</w:t>
      </w:r>
      <w:r w:rsidR="00F8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аммы объединено в пять разделов:</w:t>
      </w:r>
    </w:p>
    <w:p w:rsidR="00A2220E" w:rsidRPr="00A2220E" w:rsidRDefault="00A2220E" w:rsidP="00A222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Количество</w:t>
      </w:r>
    </w:p>
    <w:p w:rsidR="00A2220E" w:rsidRPr="00A2220E" w:rsidRDefault="00A2220E" w:rsidP="00A222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Величина</w:t>
      </w:r>
    </w:p>
    <w:p w:rsidR="00A2220E" w:rsidRPr="00A2220E" w:rsidRDefault="00A2220E" w:rsidP="00A222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Форма</w:t>
      </w:r>
    </w:p>
    <w:p w:rsidR="00A2220E" w:rsidRPr="00A2220E" w:rsidRDefault="00A2220E" w:rsidP="00A222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Ориентировка в пространстве</w:t>
      </w:r>
    </w:p>
    <w:p w:rsidR="00A2220E" w:rsidRDefault="00A2220E" w:rsidP="00A222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Ориентировка во времени</w:t>
      </w:r>
      <w:r w:rsidR="002E1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E1505" w:rsidRPr="00A2220E" w:rsidRDefault="002E1505" w:rsidP="000044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программе запла</w:t>
      </w:r>
      <w:r w:rsidR="0000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нированы результаты её освоения. Ребёнок по окончании изучения</w:t>
      </w:r>
      <w:r w:rsidR="00477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</w:t>
      </w:r>
      <w:r w:rsidR="00E8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2220E" w:rsidRPr="00E82153" w:rsidRDefault="00A2220E" w:rsidP="00E8215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Умеет видеть общий признак предметов группы.</w:t>
      </w:r>
    </w:p>
    <w:p w:rsidR="00A2220E" w:rsidRPr="00A2220E" w:rsidRDefault="00A2220E" w:rsidP="00A222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Умеет составлять группы из однородных предметов и  выделять из них определенные предметы.</w:t>
      </w:r>
    </w:p>
    <w:p w:rsidR="00E82153" w:rsidRPr="00E82153" w:rsidRDefault="00A2220E" w:rsidP="00A222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Различает  понятия «много», «один», «по-одному», «ни одного»</w:t>
      </w:r>
      <w:r w:rsidR="00E8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2220E" w:rsidRPr="00A2220E" w:rsidRDefault="00A2220E" w:rsidP="00A222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Умеет сравнивать две равные (неравные) группы предметов на основе взаимного сопоставления элементов. Знаком с приемами последовательного наложения и приложения  предметов.  Понимает вопрос  «Чего больше?» (меньше).</w:t>
      </w:r>
    </w:p>
    <w:p w:rsidR="00A2220E" w:rsidRPr="00A2220E" w:rsidRDefault="00A2220E" w:rsidP="00A222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Умеет  устанавливать равенство между неравными по количеству группами предметов путем добавления одного предмета или предметов  к меньшей по количеству группе или убавления одного или нескольких предметов из большей группы.</w:t>
      </w:r>
    </w:p>
    <w:p w:rsidR="00A2220E" w:rsidRPr="00A2220E" w:rsidRDefault="00A2220E" w:rsidP="00A222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Умеет сравнивать  предметы контрастных и одинаковых размеров; при сравнении соизмерять один предмет с другим по заданному признаку.</w:t>
      </w:r>
    </w:p>
    <w:p w:rsidR="00A2220E" w:rsidRPr="00A2220E" w:rsidRDefault="00A2220E" w:rsidP="00A222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  с геометрическими формами: кругом, квадратом, треугольником, умеет  обследовать их.</w:t>
      </w:r>
    </w:p>
    <w:p w:rsidR="00A2220E" w:rsidRPr="00A2220E" w:rsidRDefault="00A2220E" w:rsidP="00A222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Ориентируется в расположении частей своего тела и в соответствии с ним различает пространственные направления. Различает  правую и левую руку.</w:t>
      </w:r>
    </w:p>
    <w:p w:rsidR="00A2220E" w:rsidRPr="00A2220E" w:rsidRDefault="00A2220E" w:rsidP="00A222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Ориентируется в контрастных частях суток.</w:t>
      </w:r>
    </w:p>
    <w:p w:rsidR="001E4679" w:rsidRPr="001E4679" w:rsidRDefault="001E4679" w:rsidP="001E467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A15B4" w:rsidRPr="006A15B4" w:rsidRDefault="006A15B4">
      <w:pPr>
        <w:rPr>
          <w:rFonts w:ascii="Times New Roman" w:hAnsi="Times New Roman" w:cs="Times New Roman"/>
          <w:sz w:val="28"/>
          <w:szCs w:val="28"/>
        </w:rPr>
      </w:pPr>
    </w:p>
    <w:sectPr w:rsidR="006A15B4" w:rsidRPr="006A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73E88"/>
    <w:multiLevelType w:val="hybridMultilevel"/>
    <w:tmpl w:val="39EA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C"/>
    <w:rsid w:val="00004436"/>
    <w:rsid w:val="001E4679"/>
    <w:rsid w:val="002D5A4C"/>
    <w:rsid w:val="002E1505"/>
    <w:rsid w:val="00306D61"/>
    <w:rsid w:val="00346046"/>
    <w:rsid w:val="003B710E"/>
    <w:rsid w:val="0047790B"/>
    <w:rsid w:val="005E7D80"/>
    <w:rsid w:val="006337BA"/>
    <w:rsid w:val="006613A4"/>
    <w:rsid w:val="006A15B4"/>
    <w:rsid w:val="006C3565"/>
    <w:rsid w:val="007168B9"/>
    <w:rsid w:val="00A2220E"/>
    <w:rsid w:val="00AA3F7C"/>
    <w:rsid w:val="00BB7A91"/>
    <w:rsid w:val="00C5390F"/>
    <w:rsid w:val="00E82153"/>
    <w:rsid w:val="00F8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2B639-F4C1-458E-AA84-6223B5D0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2021-03-08T18:33:00Z</dcterms:created>
  <dcterms:modified xsi:type="dcterms:W3CDTF">2021-03-09T13:53:00Z</dcterms:modified>
</cp:coreProperties>
</file>